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7845" w14:textId="058D63A0" w:rsidR="00DF5664" w:rsidRDefault="00224C85">
      <w:r>
        <w:rPr>
          <w:noProof/>
        </w:rPr>
        <w:drawing>
          <wp:inline distT="0" distB="0" distL="0" distR="0" wp14:anchorId="6B85FBEB" wp14:editId="3C9A4672">
            <wp:extent cx="49403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1-18 at 03.34.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AD4C" w14:textId="058BEA9F" w:rsidR="00224C85" w:rsidRDefault="00224C85"/>
    <w:p w14:paraId="2F1B67BA" w14:textId="7FE1B2BC" w:rsidR="00224C85" w:rsidRDefault="00224C85">
      <w:r>
        <w:t>Anna is:</w:t>
      </w:r>
      <w:r>
        <w:br/>
        <w:t>member of the council of the Geological Society</w:t>
      </w:r>
      <w:bookmarkStart w:id="0" w:name="_GoBack"/>
      <w:bookmarkEnd w:id="0"/>
      <w:r>
        <w:t xml:space="preserve"> of Africa</w:t>
      </w:r>
    </w:p>
    <w:p w14:paraId="63B4771A" w14:textId="4208B7F1" w:rsidR="00224C85" w:rsidRDefault="00224C85">
      <w:r>
        <w:t>member of GIRAF the former IUGS geoscience information in Africa network of the IUGS commission on geoscience informatics CGI</w:t>
      </w:r>
    </w:p>
    <w:sectPr w:rsidR="00224C85" w:rsidSect="003C25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85"/>
    <w:rsid w:val="000E03F4"/>
    <w:rsid w:val="00224C85"/>
    <w:rsid w:val="003810B4"/>
    <w:rsid w:val="003C2562"/>
    <w:rsid w:val="007D5457"/>
    <w:rsid w:val="00987EB8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830914"/>
  <w14:defaultImageDpi w14:val="32767"/>
  <w15:chartTrackingRefBased/>
  <w15:docId w15:val="{26D6B788-43A5-DC40-AD95-8E678ACE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Roob</dc:creator>
  <cp:keywords/>
  <dc:description/>
  <cp:lastModifiedBy>Roob</cp:lastModifiedBy>
  <cp:revision>1</cp:revision>
  <dcterms:created xsi:type="dcterms:W3CDTF">2020-01-18T02:34:00Z</dcterms:created>
  <dcterms:modified xsi:type="dcterms:W3CDTF">2020-01-18T02:39:00Z</dcterms:modified>
</cp:coreProperties>
</file>